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72246061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22A7D7AE" w14:textId="77777777" w:rsidR="00822D95" w:rsidRPr="00822D95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bookmarkStart w:id="0" w:name="_GoBack"/>
      <w:bookmarkEnd w:id="0"/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17FDF6C1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="00C21B00" w:rsidRPr="00C21B00">
        <w:rPr>
          <w:rFonts w:ascii="Verdana" w:eastAsia="Verdana" w:hAnsi="Verdana" w:cs="Verdana"/>
          <w:b/>
          <w:sz w:val="18"/>
          <w:szCs w:val="18"/>
        </w:rPr>
        <w:t>MODULI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selezionati nella </w:t>
      </w:r>
      <w:r w:rsidR="00822D95">
        <w:rPr>
          <w:rFonts w:ascii="Verdana" w:eastAsia="Verdana" w:hAnsi="Verdana" w:cs="Verdana"/>
          <w:bCs/>
          <w:sz w:val="18"/>
          <w:szCs w:val="18"/>
        </w:rPr>
        <w:t>seguente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tabella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(</w:t>
      </w:r>
      <w:r w:rsidR="00822D95" w:rsidRPr="00822D95">
        <w:rPr>
          <w:rFonts w:ascii="Verdana" w:eastAsia="Verdana" w:hAnsi="Verdana" w:cs="Verdana"/>
          <w:b/>
          <w:bCs/>
          <w:sz w:val="20"/>
          <w:szCs w:val="20"/>
        </w:rPr>
        <w:t>BARRARE LE CASELLE DEI MODULI PER CUI SI DESIDERA PARTECIPARE ALLA SELEZIONE</w:t>
      </w:r>
      <w:r w:rsidR="00822D95">
        <w:rPr>
          <w:rFonts w:ascii="Verdana" w:eastAsia="Verdana" w:hAnsi="Verdana" w:cs="Verdana"/>
          <w:bCs/>
          <w:sz w:val="18"/>
          <w:szCs w:val="18"/>
        </w:rPr>
        <w:t>)</w:t>
      </w:r>
      <w:r w:rsidR="00C21B00">
        <w:rPr>
          <w:rFonts w:ascii="Verdana" w:eastAsia="Verdana" w:hAnsi="Verdana" w:cs="Verdana"/>
          <w:bCs/>
          <w:sz w:val="18"/>
          <w:szCs w:val="18"/>
        </w:rPr>
        <w:t>:</w:t>
      </w:r>
    </w:p>
    <w:p w14:paraId="5BBE96C5" w14:textId="39AAD889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840"/>
        <w:gridCol w:w="1992"/>
        <w:gridCol w:w="2063"/>
        <w:gridCol w:w="639"/>
        <w:gridCol w:w="1319"/>
        <w:gridCol w:w="1778"/>
      </w:tblGrid>
      <w:tr w:rsidR="00822D95" w14:paraId="3E249323" w14:textId="77777777" w:rsidTr="00BE3C2E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B1DE238" w14:textId="77777777" w:rsidR="00822D95" w:rsidRDefault="00822D95" w:rsidP="00822D95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47C575C" w14:textId="77777777" w:rsidR="00822D95" w:rsidRDefault="00822D95" w:rsidP="00822D95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130362B" w14:textId="77777777" w:rsidR="00822D95" w:rsidRDefault="00822D95" w:rsidP="00822D95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19AEFFB" w14:textId="77777777" w:rsidR="00822D95" w:rsidRDefault="00822D95" w:rsidP="00822D95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6FF53A49" w14:textId="77777777" w:rsidR="00822D95" w:rsidRDefault="00822D95" w:rsidP="00822D95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DC9F503" w14:textId="77777777" w:rsidR="00822D95" w:rsidRDefault="00822D95" w:rsidP="00822D95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7C93C8C" w14:textId="77777777" w:rsidR="00822D95" w:rsidRPr="00822D95" w:rsidRDefault="00822D95" w:rsidP="00822D95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27733F" w14:paraId="59722F81" w14:textId="77777777" w:rsidTr="00D80411">
        <w:trPr>
          <w:trHeight w:val="95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DA83C" w14:textId="1EC9588C" w:rsidR="0027733F" w:rsidRPr="0046112C" w:rsidRDefault="0027733F" w:rsidP="0027733F">
            <w:pPr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93241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AE2F" w14:textId="7470D249" w:rsidR="0027733F" w:rsidRPr="00E15FD6" w:rsidRDefault="0027733F" w:rsidP="0027733F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01D7C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173E" w14:textId="63C97798" w:rsidR="0027733F" w:rsidRPr="00E15FD6" w:rsidRDefault="0027733F" w:rsidP="0027733F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176201">
              <w:rPr>
                <w:rFonts w:ascii="Verdana" w:hAnsi="Verdana"/>
                <w:b/>
                <w:i/>
                <w:sz w:val="14"/>
                <w:szCs w:val="14"/>
              </w:rPr>
              <w:t>Lingua Inglese tra letteratura e cinema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9205" w14:textId="115C9952" w:rsidR="0027733F" w:rsidRPr="00A45595" w:rsidRDefault="0027733F" w:rsidP="002773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CA441" w14:textId="77777777" w:rsidR="0027733F" w:rsidRDefault="0027733F" w:rsidP="0027733F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634AC" w14:textId="3B296812" w:rsidR="0027733F" w:rsidRDefault="0027733F" w:rsidP="002773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Maggio 2026</w:t>
            </w:r>
            <w:r w:rsidRPr="004D3A76">
              <w:rPr>
                <w:rFonts w:ascii="Verdana" w:eastAsia="Verdana" w:hAnsi="Verdana" w:cs="Verdana"/>
                <w:sz w:val="14"/>
                <w:szCs w:val="14"/>
              </w:rPr>
              <w:t xml:space="preserve"> /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Agosto</w:t>
            </w:r>
            <w:r w:rsidRPr="004D3A76">
              <w:rPr>
                <w:rFonts w:ascii="Verdana" w:eastAsia="Verdana" w:hAnsi="Verdana" w:cs="Verdana"/>
                <w:sz w:val="14"/>
                <w:szCs w:val="14"/>
              </w:rPr>
              <w:t xml:space="preserve">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62E7" w14:textId="77777777" w:rsidR="0027733F" w:rsidRDefault="0027733F" w:rsidP="002773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77350F0C" w14:textId="77777777" w:rsidR="00292D77" w:rsidRPr="00292D77" w:rsidRDefault="006411FD" w:rsidP="00292D77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rPr>
          <w:rFonts w:ascii="Verdana" w:hAnsi="Verdana" w:cs="Verdana"/>
          <w:bCs/>
          <w:i/>
          <w:color w:val="000000"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>TABELLA A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E8355C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per i </w:t>
      </w:r>
      <w:r w:rsidR="00292D77" w:rsidRPr="00292D77">
        <w:rPr>
          <w:rFonts w:ascii="Verdana" w:hAnsi="Verdana" w:cs="Verdana"/>
          <w:bCs/>
          <w:i/>
          <w:iCs/>
          <w:color w:val="000000"/>
          <w:sz w:val="16"/>
          <w:szCs w:val="16"/>
        </w:rPr>
        <w:t>percorsi di orientamento nelle scuole secondarie di primo grado, al fine di garantire un’efficace valorizzazione delle potenzialità e dei talenti degli studenti e una riduzione della dispersione e dell’abbandono scolastico.</w:t>
      </w:r>
    </w:p>
    <w:p w14:paraId="3146093C" w14:textId="77777777" w:rsidR="00822D95" w:rsidRDefault="00822D95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70894" w14:paraId="21E8F0A1" w14:textId="77777777" w:rsidTr="00E8355C">
        <w:trPr>
          <w:trHeight w:val="487"/>
        </w:trPr>
        <w:tc>
          <w:tcPr>
            <w:tcW w:w="3100" w:type="pct"/>
          </w:tcPr>
          <w:p w14:paraId="72A0C000" w14:textId="77777777" w:rsidR="00570894" w:rsidRDefault="00570894" w:rsidP="00570894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Docente in possesso di certificazione di avvenuta formazione quale TUTOR / DOCENTE ORIENTATORE</w:t>
            </w:r>
          </w:p>
          <w:p w14:paraId="49B5EFF6" w14:textId="77777777" w:rsidR="00570894" w:rsidRDefault="00570894" w:rsidP="00570894">
            <w:pPr>
              <w:spacing w:line="201" w:lineRule="auto"/>
              <w:ind w:left="15"/>
              <w:rPr>
                <w:rFonts w:ascii="Verdana" w:eastAsia="Calibri" w:hAnsi="Verdana" w:cs="Calibri"/>
                <w:b/>
                <w:sz w:val="16"/>
                <w:szCs w:val="16"/>
              </w:rPr>
            </w:pPr>
          </w:p>
        </w:tc>
        <w:tc>
          <w:tcPr>
            <w:tcW w:w="420" w:type="pct"/>
          </w:tcPr>
          <w:p w14:paraId="63C39FA2" w14:textId="1BF2B950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62CFFFF0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09A7E37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70894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0270D362" w14:textId="77777777" w:rsidR="00570894" w:rsidRDefault="00570894" w:rsidP="0057089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Frequenza, comprovata da attestato, esigibile su richiesta dell’Amministrazione, di corsi di formazione pari o superiori alle 10 ore, </w:t>
            </w: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erogati da Università, IPRASE o altri enti accreditati su tematiche relative al MODULO per il quale si concorre.</w:t>
            </w:r>
          </w:p>
          <w:p w14:paraId="60FE5C52" w14:textId="3D6A046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038BE1E5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70894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6125A16A" w14:textId="6A954C6D" w:rsidR="00570894" w:rsidRDefault="00570894" w:rsidP="00570894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Esperienze professionali in qualità di ESPERT</w:t>
            </w:r>
            <w:r w:rsidR="00B71B11">
              <w:rPr>
                <w:rFonts w:ascii="Verdana" w:eastAsia="Verdana" w:hAnsi="Verdana" w:cs="Verdana"/>
                <w:sz w:val="16"/>
                <w:szCs w:val="16"/>
              </w:rPr>
              <w:t>O formatore per alunni (PNRR, 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N, ERASMUS+, MULTIKULTURA,  PIANO ESTATE,  Bandi Ministeriali, UST Lecce, USR Puglia, ecc.)  nelle discipline oggetto dell’avviso. </w:t>
            </w:r>
          </w:p>
          <w:p w14:paraId="796370A3" w14:textId="7BAE4AE0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B7EBD" w14:textId="77777777" w:rsidR="00570894" w:rsidRDefault="00570894" w:rsidP="00570894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24</w:t>
            </w:r>
          </w:p>
          <w:p w14:paraId="4CC37958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70894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517E31C9" w14:textId="77777777" w:rsidR="00570894" w:rsidRDefault="00570894" w:rsidP="00570894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 DOCENTE TUTOR/DOCENTE ESPERTO nell’ORIENTAMENTO SCOLASTICO</w:t>
            </w:r>
          </w:p>
          <w:p w14:paraId="631CC428" w14:textId="7148CBB3" w:rsidR="00570894" w:rsidRDefault="00570894" w:rsidP="0057089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6 punti per ogni esperienza, massimo 6 esperienze, max. 36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06A39615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36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E3C54" w14:textId="77777777" w:rsidR="007643CB" w:rsidRDefault="007643CB">
      <w:r>
        <w:separator/>
      </w:r>
    </w:p>
  </w:endnote>
  <w:endnote w:type="continuationSeparator" w:id="0">
    <w:p w14:paraId="7696DF5D" w14:textId="77777777" w:rsidR="007643CB" w:rsidRDefault="0076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13E15C90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E33E9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4E33E9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9CB92" w14:textId="77777777" w:rsidR="007643CB" w:rsidRDefault="007643CB">
      <w:r>
        <w:separator/>
      </w:r>
    </w:p>
  </w:footnote>
  <w:footnote w:type="continuationSeparator" w:id="0">
    <w:p w14:paraId="2DA61594" w14:textId="77777777" w:rsidR="007643CB" w:rsidRDefault="0076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3B096DDD" w:rsidR="00822D95" w:rsidRPr="00CA4465" w:rsidRDefault="00822D95" w:rsidP="0046112C">
    <w:pPr>
      <w:rPr>
        <w:rFonts w:ascii="Verdana" w:eastAsia="Verdana" w:hAnsi="Verdana" w:cs="Verdana"/>
        <w:bCs/>
        <w:color w:val="000000"/>
        <w:sz w:val="16"/>
        <w:szCs w:val="16"/>
      </w:rPr>
    </w:pPr>
    <w:r w:rsidRPr="00570894">
      <w:rPr>
        <w:rFonts w:ascii="Verdana" w:hAnsi="Verdana"/>
        <w:b/>
        <w:sz w:val="16"/>
        <w:szCs w:val="16"/>
      </w:rPr>
      <w:t>OGGETTO:</w:t>
    </w:r>
    <w:r w:rsidRPr="00570894">
      <w:rPr>
        <w:rFonts w:ascii="Verdana" w:hAnsi="Verdana"/>
        <w:b/>
        <w:spacing w:val="1"/>
        <w:sz w:val="16"/>
        <w:szCs w:val="16"/>
      </w:rPr>
      <w:t xml:space="preserve"> </w:t>
    </w:r>
    <w:r w:rsidRPr="00570894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="00570894" w:rsidRPr="00570894">
      <w:rPr>
        <w:rFonts w:ascii="Verdana" w:eastAsia="Verdana" w:hAnsi="Verdana" w:cs="Verdana"/>
        <w:color w:val="000000"/>
        <w:sz w:val="16"/>
        <w:szCs w:val="16"/>
      </w:rPr>
      <w:t xml:space="preserve">N. </w:t>
    </w:r>
    <w:r w:rsidR="004E33E9">
      <w:rPr>
        <w:rFonts w:ascii="Verdana" w:eastAsia="Verdana" w:hAnsi="Verdana" w:cs="Verdana"/>
        <w:b/>
        <w:sz w:val="16"/>
        <w:szCs w:val="16"/>
      </w:rPr>
      <w:t>1</w:t>
    </w:r>
    <w:r w:rsidR="00570894" w:rsidRPr="00570894">
      <w:rPr>
        <w:rFonts w:ascii="Verdana" w:eastAsia="Verdana" w:hAnsi="Verdana" w:cs="Verdana"/>
        <w:b/>
        <w:sz w:val="16"/>
        <w:szCs w:val="16"/>
      </w:rPr>
      <w:t xml:space="preserve"> </w:t>
    </w:r>
    <w:r w:rsidR="004E33E9">
      <w:rPr>
        <w:rFonts w:ascii="Verdana" w:eastAsia="Verdana" w:hAnsi="Verdana" w:cs="Verdana"/>
        <w:b/>
        <w:color w:val="000000"/>
        <w:sz w:val="16"/>
        <w:szCs w:val="16"/>
        <w:u w:val="single"/>
      </w:rPr>
      <w:t>Esperto</w:t>
    </w:r>
    <w:r w:rsidR="00570894" w:rsidRPr="00570894">
      <w:rPr>
        <w:rFonts w:ascii="Verdana" w:eastAsia="Verdana" w:hAnsi="Verdana" w:cs="Verdana"/>
        <w:b/>
        <w:sz w:val="16"/>
        <w:szCs w:val="16"/>
        <w:u w:val="single"/>
      </w:rPr>
      <w:t xml:space="preserve"> </w:t>
    </w:r>
    <w:r w:rsidR="00BC25A7" w:rsidRPr="00BC25A7">
      <w:rPr>
        <w:rFonts w:ascii="Verdana" w:eastAsia="Verdana" w:hAnsi="Verdana" w:cs="Verdana"/>
        <w:color w:val="000000"/>
        <w:sz w:val="16"/>
        <w:szCs w:val="16"/>
      </w:rPr>
      <w:t>per i</w:t>
    </w:r>
    <w:r w:rsidR="004E33E9">
      <w:rPr>
        <w:rFonts w:ascii="Verdana" w:eastAsia="Verdana" w:hAnsi="Verdana" w:cs="Verdana"/>
        <w:color w:val="000000"/>
        <w:sz w:val="16"/>
        <w:szCs w:val="16"/>
      </w:rPr>
      <w:t>l</w:t>
    </w:r>
    <w:r w:rsidR="00BC25A7" w:rsidRPr="00BC25A7">
      <w:rPr>
        <w:rFonts w:ascii="Verdana" w:eastAsia="Verdana" w:hAnsi="Verdana" w:cs="Verdana"/>
        <w:color w:val="000000"/>
        <w:sz w:val="16"/>
        <w:szCs w:val="16"/>
      </w:rPr>
      <w:t xml:space="preserve"> </w:t>
    </w:r>
    <w:r w:rsidR="004E33E9">
      <w:rPr>
        <w:rFonts w:ascii="Verdana" w:eastAsia="Verdana" w:hAnsi="Verdana" w:cs="Verdana"/>
        <w:iCs/>
        <w:sz w:val="16"/>
        <w:szCs w:val="16"/>
      </w:rPr>
      <w:t>percorso</w:t>
    </w:r>
    <w:r w:rsidR="0046112C" w:rsidRPr="00BC25A7">
      <w:rPr>
        <w:rFonts w:ascii="Verdana" w:eastAsia="Verdana" w:hAnsi="Verdana" w:cs="Verdana"/>
        <w:iCs/>
        <w:sz w:val="16"/>
        <w:szCs w:val="16"/>
      </w:rPr>
      <w:t xml:space="preserve"> dal titolo</w:t>
    </w:r>
    <w:r w:rsidR="0046112C" w:rsidRPr="0046112C">
      <w:rPr>
        <w:rFonts w:ascii="Verdana" w:eastAsia="Verdana" w:hAnsi="Verdana" w:cs="Verdana"/>
        <w:i/>
        <w:iCs/>
        <w:sz w:val="16"/>
        <w:szCs w:val="16"/>
      </w:rPr>
      <w:t xml:space="preserve">: </w:t>
    </w:r>
    <w:r w:rsidR="004E33E9" w:rsidRPr="004E33E9">
      <w:rPr>
        <w:rFonts w:ascii="Verdana" w:eastAsia="Verdana" w:hAnsi="Verdana" w:cs="Verdana"/>
        <w:b/>
        <w:i/>
        <w:iCs/>
        <w:sz w:val="16"/>
        <w:szCs w:val="16"/>
      </w:rPr>
      <w:t>Lingua Inglese tra letteratura e cinema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160D57"/>
    <w:rsid w:val="001714D8"/>
    <w:rsid w:val="0022698F"/>
    <w:rsid w:val="0027733F"/>
    <w:rsid w:val="00286E04"/>
    <w:rsid w:val="00292D77"/>
    <w:rsid w:val="002D662A"/>
    <w:rsid w:val="003F0053"/>
    <w:rsid w:val="0046112C"/>
    <w:rsid w:val="004E33E9"/>
    <w:rsid w:val="0052386C"/>
    <w:rsid w:val="00570894"/>
    <w:rsid w:val="005718C8"/>
    <w:rsid w:val="00572B1C"/>
    <w:rsid w:val="006411FD"/>
    <w:rsid w:val="006645BE"/>
    <w:rsid w:val="006657DB"/>
    <w:rsid w:val="006A2A96"/>
    <w:rsid w:val="0073074D"/>
    <w:rsid w:val="00745433"/>
    <w:rsid w:val="00760DB1"/>
    <w:rsid w:val="007643CB"/>
    <w:rsid w:val="00822D95"/>
    <w:rsid w:val="0084202E"/>
    <w:rsid w:val="00932E3A"/>
    <w:rsid w:val="00973F82"/>
    <w:rsid w:val="009834C4"/>
    <w:rsid w:val="00AA10AB"/>
    <w:rsid w:val="00AC584E"/>
    <w:rsid w:val="00AE5282"/>
    <w:rsid w:val="00AE5A0E"/>
    <w:rsid w:val="00B70B59"/>
    <w:rsid w:val="00B71B11"/>
    <w:rsid w:val="00B83223"/>
    <w:rsid w:val="00B87E24"/>
    <w:rsid w:val="00BB0E46"/>
    <w:rsid w:val="00BC25A7"/>
    <w:rsid w:val="00BC32AC"/>
    <w:rsid w:val="00BD7A7D"/>
    <w:rsid w:val="00BE396F"/>
    <w:rsid w:val="00BE3C2E"/>
    <w:rsid w:val="00BE6404"/>
    <w:rsid w:val="00C07554"/>
    <w:rsid w:val="00C21B00"/>
    <w:rsid w:val="00C4187B"/>
    <w:rsid w:val="00CA4465"/>
    <w:rsid w:val="00CF0540"/>
    <w:rsid w:val="00D75B0A"/>
    <w:rsid w:val="00D80411"/>
    <w:rsid w:val="00E8355C"/>
    <w:rsid w:val="00F31A42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28</cp:revision>
  <cp:lastPrinted>2025-09-29T20:34:00Z</cp:lastPrinted>
  <dcterms:created xsi:type="dcterms:W3CDTF">2024-02-14T23:13:00Z</dcterms:created>
  <dcterms:modified xsi:type="dcterms:W3CDTF">2026-04-18T09:45:00Z</dcterms:modified>
</cp:coreProperties>
</file>