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bookmarkStart w:id="0" w:name="_GoBack"/>
      <w:bookmarkEnd w:id="0"/>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lastRenderedPageBreak/>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0BA9FB6A"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 xml:space="preserve">Allegato </w:t>
      </w:r>
      <w:proofErr w:type="gramStart"/>
      <w:r w:rsidRPr="00D57094">
        <w:rPr>
          <w:rFonts w:ascii="Verdana" w:eastAsia="Verdana" w:hAnsi="Verdana" w:cs="Verdana"/>
          <w:b/>
          <w:bCs/>
          <w:color w:val="000000"/>
          <w:sz w:val="18"/>
          <w:szCs w:val="18"/>
        </w:rPr>
        <w:t>A</w:t>
      </w:r>
      <w:r w:rsidR="00D57094" w:rsidRPr="00D57094">
        <w:rPr>
          <w:rFonts w:ascii="Verdana" w:eastAsia="Verdana" w:hAnsi="Verdana" w:cs="Verdana"/>
          <w:b/>
          <w:bCs/>
          <w:color w:val="000000"/>
          <w:sz w:val="18"/>
          <w:szCs w:val="18"/>
        </w:rPr>
        <w:t xml:space="preserve">, </w:t>
      </w:r>
      <w:r w:rsidRPr="00D57094">
        <w:rPr>
          <w:rFonts w:ascii="Verdana" w:eastAsia="Verdana" w:hAnsi="Verdana" w:cs="Verdana"/>
          <w:b/>
          <w:bCs/>
          <w:color w:val="000000"/>
          <w:sz w:val="18"/>
          <w:szCs w:val="18"/>
        </w:rPr>
        <w:t xml:space="preserve"> Allegato</w:t>
      </w:r>
      <w:proofErr w:type="gramEnd"/>
      <w:r w:rsidRPr="00D57094">
        <w:rPr>
          <w:rFonts w:ascii="Verdana" w:eastAsia="Verdana" w:hAnsi="Verdana" w:cs="Verdana"/>
          <w:b/>
          <w:bCs/>
          <w:color w:val="000000"/>
          <w:sz w:val="18"/>
          <w:szCs w:val="18"/>
        </w:rPr>
        <w:t xml:space="preserve"> B</w:t>
      </w:r>
      <w:r>
        <w:rPr>
          <w:rFonts w:ascii="Verdana" w:eastAsia="Verdana" w:hAnsi="Verdana" w:cs="Verdana"/>
          <w:color w:val="000000"/>
          <w:sz w:val="18"/>
          <w:szCs w:val="18"/>
        </w:rPr>
        <w:t>) a seconda della selezione alla quale si concorre;</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3A33E" w14:textId="77777777" w:rsidR="00EB48FA" w:rsidRDefault="00EB48FA">
      <w:pPr>
        <w:spacing w:after="0" w:line="240" w:lineRule="auto"/>
      </w:pPr>
      <w:r>
        <w:separator/>
      </w:r>
    </w:p>
  </w:endnote>
  <w:endnote w:type="continuationSeparator" w:id="0">
    <w:p w14:paraId="42469DD6" w14:textId="77777777" w:rsidR="00EB48FA" w:rsidRDefault="00EB4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7FE47B69"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55F45">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3E4F1" w14:textId="77777777" w:rsidR="00EB48FA" w:rsidRDefault="00EB48FA">
      <w:pPr>
        <w:spacing w:after="0" w:line="240" w:lineRule="auto"/>
      </w:pPr>
      <w:r>
        <w:separator/>
      </w:r>
    </w:p>
  </w:footnote>
  <w:footnote w:type="continuationSeparator" w:id="0">
    <w:p w14:paraId="30EFF09B" w14:textId="77777777" w:rsidR="00EB48FA" w:rsidRDefault="00EB4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72453" w14:textId="77777777" w:rsidR="00D55F45" w:rsidRPr="00D55F45" w:rsidRDefault="006075D9" w:rsidP="00D55F45">
    <w:pPr>
      <w:spacing w:after="0" w:line="240" w:lineRule="auto"/>
      <w:jc w:val="both"/>
      <w:rPr>
        <w:rFonts w:ascii="Verdana" w:hAnsi="Verdana"/>
        <w:bCs/>
        <w:sz w:val="14"/>
        <w:szCs w:val="14"/>
      </w:rPr>
    </w:pPr>
    <w:r w:rsidRPr="00D55F45">
      <w:rPr>
        <w:rFonts w:ascii="Verdana" w:hAnsi="Verdana"/>
        <w:sz w:val="14"/>
        <w:szCs w:val="14"/>
      </w:rPr>
      <w:t xml:space="preserve">DICHIARAZIONI PER L’AMMISSIONE ALLA SELEZIONE DI PERSONALE INTERNO </w:t>
    </w:r>
    <w:r w:rsidR="00D55F45" w:rsidRPr="00D55F45">
      <w:rPr>
        <w:rFonts w:ascii="Verdana" w:hAnsi="Verdana"/>
        <w:sz w:val="14"/>
        <w:szCs w:val="14"/>
      </w:rPr>
      <w:t>Fondi Strutturali Europei – Programma Nazionale “Scuola e competenze” 2021-2027. Priorità 01 – Scuola e competenze – Fondo Sociale Europeo Plus (FSE+) – Obiettivo Specifico ESO4.6 – Azione ESO4.</w:t>
    </w:r>
    <w:proofErr w:type="gramStart"/>
    <w:r w:rsidR="00D55F45" w:rsidRPr="00D55F45">
      <w:rPr>
        <w:rFonts w:ascii="Verdana" w:hAnsi="Verdana"/>
        <w:sz w:val="14"/>
        <w:szCs w:val="14"/>
      </w:rPr>
      <w:t>6.A</w:t>
    </w:r>
    <w:proofErr w:type="gramEnd"/>
    <w:r w:rsidR="00D55F45" w:rsidRPr="00D55F45">
      <w:rPr>
        <w:rFonts w:ascii="Verdana" w:hAnsi="Verdana"/>
        <w:sz w:val="14"/>
        <w:szCs w:val="14"/>
      </w:rPr>
      <w:t>4 – Sotto azione ESO4.6.A4.D, interventi di cui al Decreto del Ministro dell’istruzione e del merito 19 novembre 2024, n. 233, Avviso Prot. 57173 del 14/04/2025, “</w:t>
    </w:r>
    <w:r w:rsidR="00D55F45" w:rsidRPr="00D55F45">
      <w:rPr>
        <w:rFonts w:ascii="Verdana" w:hAnsi="Verdana"/>
        <w:i/>
        <w:iCs/>
        <w:sz w:val="14"/>
        <w:szCs w:val="14"/>
      </w:rPr>
      <w:t>Percorsi di orientamento nelle scuole secondarie di primo grado</w:t>
    </w:r>
    <w:r w:rsidR="00D55F45" w:rsidRPr="00D55F45">
      <w:rPr>
        <w:rFonts w:ascii="Verdana" w:hAnsi="Verdana"/>
        <w:sz w:val="14"/>
        <w:szCs w:val="14"/>
      </w:rPr>
      <w:t>”.</w:t>
    </w:r>
  </w:p>
  <w:p w14:paraId="15197F6A" w14:textId="77777777" w:rsidR="00D55F45" w:rsidRPr="00D55F45" w:rsidRDefault="00D55F45" w:rsidP="00D55F45">
    <w:pPr>
      <w:spacing w:after="0" w:line="240" w:lineRule="auto"/>
      <w:jc w:val="both"/>
      <w:rPr>
        <w:rFonts w:ascii="Verdana" w:hAnsi="Verdana"/>
        <w:sz w:val="14"/>
        <w:szCs w:val="14"/>
      </w:rPr>
    </w:pPr>
    <w:r w:rsidRPr="00D55F45">
      <w:rPr>
        <w:rFonts w:ascii="Verdana" w:hAnsi="Verdana"/>
        <w:bCs/>
        <w:sz w:val="14"/>
        <w:szCs w:val="14"/>
      </w:rPr>
      <w:t>Codice progetto: ESO4.</w:t>
    </w:r>
    <w:proofErr w:type="gramStart"/>
    <w:r w:rsidRPr="00D55F45">
      <w:rPr>
        <w:rFonts w:ascii="Verdana" w:hAnsi="Verdana"/>
        <w:bCs/>
        <w:sz w:val="14"/>
        <w:szCs w:val="14"/>
      </w:rPr>
      <w:t>6.A</w:t>
    </w:r>
    <w:proofErr w:type="gramEnd"/>
    <w:r w:rsidRPr="00D55F45">
      <w:rPr>
        <w:rFonts w:ascii="Verdana" w:hAnsi="Verdana"/>
        <w:bCs/>
        <w:sz w:val="14"/>
        <w:szCs w:val="14"/>
      </w:rPr>
      <w:t>4.D-FSEPNPU-2025-69</w:t>
    </w:r>
  </w:p>
  <w:p w14:paraId="0E39B145" w14:textId="77777777" w:rsidR="00D55F45" w:rsidRPr="00D55F45" w:rsidRDefault="00D55F45" w:rsidP="00D55F45">
    <w:pPr>
      <w:spacing w:after="0" w:line="240" w:lineRule="auto"/>
      <w:jc w:val="both"/>
      <w:rPr>
        <w:rFonts w:ascii="Verdana" w:hAnsi="Verdana"/>
        <w:sz w:val="14"/>
        <w:szCs w:val="14"/>
      </w:rPr>
    </w:pPr>
    <w:r w:rsidRPr="00D55F45">
      <w:rPr>
        <w:rFonts w:ascii="Verdana" w:hAnsi="Verdana"/>
        <w:bCs/>
        <w:sz w:val="14"/>
        <w:szCs w:val="14"/>
      </w:rPr>
      <w:t>CUP: D54D25001970007</w:t>
    </w:r>
  </w:p>
  <w:p w14:paraId="56525A8A" w14:textId="77777777" w:rsidR="00D55F45" w:rsidRPr="00D55F45" w:rsidRDefault="00D55F45" w:rsidP="00D55F45">
    <w:pPr>
      <w:spacing w:after="0" w:line="240" w:lineRule="auto"/>
      <w:jc w:val="both"/>
      <w:rPr>
        <w:rFonts w:ascii="Verdana" w:hAnsi="Verdana"/>
        <w:sz w:val="14"/>
        <w:szCs w:val="14"/>
      </w:rPr>
    </w:pPr>
    <w:r w:rsidRPr="00D55F45">
      <w:rPr>
        <w:rFonts w:ascii="Verdana" w:hAnsi="Verdana"/>
        <w:bCs/>
        <w:sz w:val="14"/>
        <w:szCs w:val="14"/>
      </w:rPr>
      <w:t>Titolo Progetto: “Orienta…mente verso il futuro”</w:t>
    </w:r>
  </w:p>
  <w:p w14:paraId="29D273A4" w14:textId="77777777" w:rsidR="00D55F45" w:rsidRPr="00D55F45" w:rsidRDefault="00D55F45" w:rsidP="00D55F45">
    <w:pPr>
      <w:spacing w:after="0" w:line="240" w:lineRule="auto"/>
      <w:jc w:val="both"/>
      <w:rPr>
        <w:rFonts w:ascii="Verdana" w:hAnsi="Verdana"/>
        <w:sz w:val="14"/>
        <w:szCs w:val="14"/>
      </w:rPr>
    </w:pPr>
    <w:r w:rsidRPr="00D55F45">
      <w:rPr>
        <w:rFonts w:ascii="Verdana" w:hAnsi="Verdana"/>
        <w:sz w:val="14"/>
        <w:szCs w:val="14"/>
      </w:rPr>
      <w:t>Avviso pubblico di Selezione per il conferimento di n. 2 incarichi aventi ad oggetto le seguenti attività:</w:t>
    </w:r>
  </w:p>
  <w:p w14:paraId="02C85AF1" w14:textId="77777777" w:rsidR="00D55F45" w:rsidRPr="00D55F45" w:rsidRDefault="00D55F45" w:rsidP="00D55F45">
    <w:pPr>
      <w:numPr>
        <w:ilvl w:val="0"/>
        <w:numId w:val="6"/>
      </w:numPr>
      <w:spacing w:after="0" w:line="240" w:lineRule="auto"/>
      <w:jc w:val="both"/>
      <w:rPr>
        <w:rFonts w:ascii="Verdana" w:hAnsi="Verdana"/>
        <w:sz w:val="14"/>
        <w:szCs w:val="14"/>
      </w:rPr>
    </w:pPr>
    <w:r w:rsidRPr="00D55F45">
      <w:rPr>
        <w:rFonts w:ascii="Verdana" w:hAnsi="Verdana"/>
        <w:sz w:val="14"/>
        <w:szCs w:val="14"/>
      </w:rPr>
      <w:t xml:space="preserve">N. 1 </w:t>
    </w:r>
    <w:proofErr w:type="gramStart"/>
    <w:r w:rsidRPr="00D55F45">
      <w:rPr>
        <w:rFonts w:ascii="Verdana" w:hAnsi="Verdana"/>
        <w:sz w:val="14"/>
        <w:szCs w:val="14"/>
        <w:u w:val="single"/>
      </w:rPr>
      <w:t xml:space="preserve">Esperto </w:t>
    </w:r>
    <w:r w:rsidRPr="00D55F45">
      <w:rPr>
        <w:rFonts w:ascii="Verdana" w:hAnsi="Verdana"/>
        <w:sz w:val="14"/>
        <w:szCs w:val="14"/>
      </w:rPr>
      <w:t xml:space="preserve"> per</w:t>
    </w:r>
    <w:proofErr w:type="gramEnd"/>
    <w:r w:rsidRPr="00D55F45">
      <w:rPr>
        <w:rFonts w:ascii="Verdana" w:hAnsi="Verdana"/>
        <w:sz w:val="14"/>
        <w:szCs w:val="14"/>
      </w:rPr>
      <w:t xml:space="preserve"> il modulo “</w:t>
    </w:r>
    <w:r w:rsidRPr="00D55F45">
      <w:rPr>
        <w:rFonts w:ascii="Verdana" w:hAnsi="Verdana"/>
        <w:i/>
        <w:sz w:val="14"/>
        <w:szCs w:val="14"/>
      </w:rPr>
      <w:t>Lingua Inglese tra letteratura e cinema</w:t>
    </w:r>
    <w:r w:rsidRPr="00D55F45">
      <w:rPr>
        <w:rFonts w:ascii="Verdana" w:hAnsi="Verdana"/>
        <w:sz w:val="14"/>
        <w:szCs w:val="14"/>
      </w:rPr>
      <w:t>”;</w:t>
    </w:r>
  </w:p>
  <w:p w14:paraId="30A7CCED" w14:textId="1CAE3EBE" w:rsidR="007E57E7" w:rsidRPr="00D55F45" w:rsidRDefault="00D55F45" w:rsidP="00917B09">
    <w:pPr>
      <w:numPr>
        <w:ilvl w:val="0"/>
        <w:numId w:val="6"/>
      </w:numPr>
      <w:spacing w:after="0" w:line="240" w:lineRule="auto"/>
      <w:jc w:val="both"/>
      <w:rPr>
        <w:rFonts w:ascii="Verdana" w:hAnsi="Verdana"/>
        <w:bCs/>
        <w:sz w:val="14"/>
        <w:szCs w:val="14"/>
      </w:rPr>
    </w:pPr>
    <w:r w:rsidRPr="00D55F45">
      <w:rPr>
        <w:rFonts w:ascii="Verdana" w:hAnsi="Verdana"/>
        <w:sz w:val="14"/>
        <w:szCs w:val="14"/>
      </w:rPr>
      <w:t xml:space="preserve">N. 1 </w:t>
    </w:r>
    <w:r w:rsidRPr="00D55F45">
      <w:rPr>
        <w:rFonts w:ascii="Verdana" w:hAnsi="Verdana"/>
        <w:sz w:val="14"/>
        <w:szCs w:val="14"/>
        <w:u w:val="single"/>
      </w:rPr>
      <w:t>Tutor</w:t>
    </w:r>
    <w:r w:rsidRPr="00D55F45">
      <w:rPr>
        <w:rFonts w:ascii="Verdana" w:hAnsi="Verdana"/>
        <w:sz w:val="14"/>
        <w:szCs w:val="14"/>
      </w:rPr>
      <w:t xml:space="preserve"> per il modulo “</w:t>
    </w:r>
    <w:r w:rsidRPr="00D55F45">
      <w:rPr>
        <w:rFonts w:ascii="Verdana" w:hAnsi="Verdana"/>
        <w:i/>
        <w:sz w:val="14"/>
        <w:szCs w:val="14"/>
      </w:rPr>
      <w:t>Lingua Inglese tra letteratura e cinema</w:t>
    </w:r>
    <w:r w:rsidRPr="00D55F45">
      <w:rPr>
        <w:rFonts w:ascii="Verdana" w:hAnsi="Verdana"/>
        <w:sz w:val="14"/>
        <w:szCs w:val="14"/>
      </w:rPr>
      <w:t>”;</w:t>
    </w:r>
  </w:p>
  <w:p w14:paraId="0000002D" w14:textId="5121E067" w:rsidR="007537EB" w:rsidRDefault="00D57094" w:rsidP="007E57E7">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B4CF4"/>
    <w:rsid w:val="003C698D"/>
    <w:rsid w:val="004B233C"/>
    <w:rsid w:val="006075D9"/>
    <w:rsid w:val="007537EB"/>
    <w:rsid w:val="007B380F"/>
    <w:rsid w:val="007E3D45"/>
    <w:rsid w:val="007E57E7"/>
    <w:rsid w:val="00927723"/>
    <w:rsid w:val="00A10445"/>
    <w:rsid w:val="00C33A97"/>
    <w:rsid w:val="00C4522C"/>
    <w:rsid w:val="00D55F45"/>
    <w:rsid w:val="00D57094"/>
    <w:rsid w:val="00EB48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9</cp:revision>
  <dcterms:created xsi:type="dcterms:W3CDTF">2024-02-15T10:12:00Z</dcterms:created>
  <dcterms:modified xsi:type="dcterms:W3CDTF">2026-04-18T10:33:00Z</dcterms:modified>
</cp:coreProperties>
</file>